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AAA" w:rsidRDefault="00C36AAA" w:rsidP="00C36AAA">
      <w:pPr>
        <w:spacing w:after="0" w:line="240" w:lineRule="auto"/>
        <w:rPr>
          <w:rFonts w:ascii="SassoonPrimaryInfant" w:hAnsi="SassoonPrimaryInfant" w:cs="Arial"/>
          <w:b/>
          <w:sz w:val="28"/>
          <w:szCs w:val="28"/>
          <w:u w:val="single"/>
        </w:rPr>
      </w:pPr>
      <w:r>
        <w:rPr>
          <w:rFonts w:ascii="SassoonPrimaryInfant" w:hAnsi="SassoonPrimaryInfant"/>
          <w:b/>
          <w:noProof/>
          <w:sz w:val="28"/>
          <w:szCs w:val="28"/>
          <w:lang w:eastAsia="en-GB"/>
        </w:rPr>
        <w:drawing>
          <wp:anchor distT="0" distB="0" distL="114300" distR="114300" simplePos="0" relativeHeight="251659264" behindDoc="0" locked="0" layoutInCell="1" allowOverlap="1" wp14:anchorId="6A8A4DE9" wp14:editId="56DBDB87">
            <wp:simplePos x="0" y="0"/>
            <wp:positionH relativeFrom="column">
              <wp:posOffset>1924050</wp:posOffset>
            </wp:positionH>
            <wp:positionV relativeFrom="paragraph">
              <wp:posOffset>-787400</wp:posOffset>
            </wp:positionV>
            <wp:extent cx="1572895" cy="1024255"/>
            <wp:effectExtent l="0" t="0" r="8255"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2895" cy="1024255"/>
                    </a:xfrm>
                    <a:prstGeom prst="rect">
                      <a:avLst/>
                    </a:prstGeom>
                    <a:noFill/>
                  </pic:spPr>
                </pic:pic>
              </a:graphicData>
            </a:graphic>
            <wp14:sizeRelH relativeFrom="page">
              <wp14:pctWidth>0</wp14:pctWidth>
            </wp14:sizeRelH>
            <wp14:sizeRelV relativeFrom="page">
              <wp14:pctHeight>0</wp14:pctHeight>
            </wp14:sizeRelV>
          </wp:anchor>
        </w:drawing>
      </w:r>
    </w:p>
    <w:p w:rsidR="00C36AAA" w:rsidRDefault="00C36AAA" w:rsidP="00C36AAA">
      <w:pPr>
        <w:spacing w:after="0" w:line="240" w:lineRule="auto"/>
        <w:rPr>
          <w:rFonts w:ascii="SassoonPrimaryInfant" w:hAnsi="SassoonPrimaryInfant" w:cs="Arial"/>
          <w:b/>
          <w:sz w:val="28"/>
          <w:szCs w:val="28"/>
          <w:u w:val="single"/>
        </w:rPr>
      </w:pPr>
    </w:p>
    <w:p w:rsidR="00C36AAA" w:rsidRPr="00C36AAA" w:rsidRDefault="00C36AAA" w:rsidP="00C36AAA">
      <w:pPr>
        <w:spacing w:after="0" w:line="240" w:lineRule="auto"/>
        <w:rPr>
          <w:rFonts w:ascii="SassoonPrimaryInfant" w:hAnsi="SassoonPrimaryInfant" w:cs="Arial"/>
          <w:b/>
          <w:sz w:val="32"/>
          <w:szCs w:val="32"/>
          <w:u w:val="single"/>
        </w:rPr>
      </w:pPr>
      <w:r w:rsidRPr="00C36AAA">
        <w:rPr>
          <w:rFonts w:ascii="SassoonPrimaryInfant" w:hAnsi="SassoonPrimaryInfant" w:cs="Arial"/>
          <w:b/>
          <w:sz w:val="32"/>
          <w:szCs w:val="32"/>
          <w:u w:val="single"/>
        </w:rPr>
        <w:t xml:space="preserve">FILE 1 </w:t>
      </w:r>
    </w:p>
    <w:p w:rsidR="00C36AAA" w:rsidRPr="00C36AAA" w:rsidRDefault="00C36AAA" w:rsidP="00C36AAA">
      <w:pPr>
        <w:spacing w:after="0" w:line="240" w:lineRule="auto"/>
        <w:rPr>
          <w:rFonts w:ascii="SassoonPrimaryInfant" w:hAnsi="SassoonPrimaryInfant" w:cs="Arial"/>
          <w:b/>
          <w:sz w:val="32"/>
          <w:szCs w:val="32"/>
          <w:u w:val="single"/>
        </w:rPr>
      </w:pPr>
    </w:p>
    <w:p w:rsidR="00C36AAA" w:rsidRDefault="00C36AAA" w:rsidP="00C36AAA">
      <w:pPr>
        <w:spacing w:after="0" w:line="240" w:lineRule="auto"/>
        <w:rPr>
          <w:rFonts w:ascii="SassoonPrimaryInfant" w:hAnsi="SassoonPrimaryInfant" w:cs="Arial"/>
          <w:b/>
          <w:sz w:val="32"/>
          <w:szCs w:val="32"/>
          <w:u w:val="single"/>
        </w:rPr>
      </w:pPr>
      <w:r w:rsidRPr="00C36AAA">
        <w:rPr>
          <w:rFonts w:ascii="SassoonPrimaryInfant" w:hAnsi="SassoonPrimaryInfant" w:cs="Arial"/>
          <w:b/>
          <w:sz w:val="32"/>
          <w:szCs w:val="32"/>
          <w:u w:val="single"/>
        </w:rPr>
        <w:t xml:space="preserve">SPAR </w:t>
      </w:r>
      <w:proofErr w:type="gramStart"/>
      <w:r w:rsidRPr="00C36AAA">
        <w:rPr>
          <w:rFonts w:ascii="SassoonPrimaryInfant" w:hAnsi="SassoonPrimaryInfant" w:cs="Arial"/>
          <w:b/>
          <w:sz w:val="32"/>
          <w:szCs w:val="32"/>
          <w:u w:val="single"/>
        </w:rPr>
        <w:t>( Student</w:t>
      </w:r>
      <w:proofErr w:type="gramEnd"/>
      <w:r w:rsidRPr="00C36AAA">
        <w:rPr>
          <w:rFonts w:ascii="SassoonPrimaryInfant" w:hAnsi="SassoonPrimaryInfant" w:cs="Arial"/>
          <w:b/>
          <w:sz w:val="32"/>
          <w:szCs w:val="32"/>
          <w:u w:val="single"/>
        </w:rPr>
        <w:t xml:space="preserve"> Placement Assessment Record )FILE</w:t>
      </w:r>
    </w:p>
    <w:p w:rsidR="00317F81" w:rsidRPr="00C36AAA" w:rsidRDefault="00317F81" w:rsidP="00C36AAA">
      <w:pPr>
        <w:spacing w:after="0" w:line="240" w:lineRule="auto"/>
        <w:rPr>
          <w:rFonts w:ascii="SassoonPrimaryInfant" w:hAnsi="SassoonPrimaryInfant" w:cs="Arial"/>
          <w:b/>
          <w:sz w:val="32"/>
          <w:szCs w:val="32"/>
          <w:u w:val="single"/>
        </w:rPr>
      </w:pPr>
    </w:p>
    <w:p w:rsidR="00C36AAA" w:rsidRPr="00C36AAA" w:rsidRDefault="00C36AAA" w:rsidP="00C36AAA">
      <w:pPr>
        <w:pStyle w:val="ListParagraph"/>
        <w:numPr>
          <w:ilvl w:val="0"/>
          <w:numId w:val="2"/>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SPAR Front Cover</w:t>
      </w:r>
    </w:p>
    <w:p w:rsidR="00C36AAA" w:rsidRDefault="00C36AAA" w:rsidP="00C36AAA">
      <w:pPr>
        <w:pStyle w:val="ListParagraph"/>
        <w:numPr>
          <w:ilvl w:val="0"/>
          <w:numId w:val="2"/>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SPAR Explanation Form</w:t>
      </w:r>
    </w:p>
    <w:p w:rsidR="00F271A8" w:rsidRPr="00C36AAA" w:rsidRDefault="00F271A8" w:rsidP="00C36AAA">
      <w:pPr>
        <w:pStyle w:val="ListParagraph"/>
        <w:numPr>
          <w:ilvl w:val="0"/>
          <w:numId w:val="2"/>
        </w:numPr>
        <w:spacing w:after="0" w:line="240" w:lineRule="auto"/>
        <w:rPr>
          <w:rFonts w:ascii="SassoonPrimaryInfant" w:hAnsi="SassoonPrimaryInfant" w:cs="Arial"/>
          <w:sz w:val="32"/>
          <w:szCs w:val="32"/>
        </w:rPr>
      </w:pPr>
      <w:r>
        <w:rPr>
          <w:rFonts w:ascii="SassoonPrimaryInfant" w:hAnsi="SassoonPrimaryInfant" w:cs="Arial"/>
          <w:sz w:val="32"/>
          <w:szCs w:val="32"/>
        </w:rPr>
        <w:t>Pre Placement Checklist</w:t>
      </w:r>
    </w:p>
    <w:p w:rsidR="00C36AAA" w:rsidRPr="00C36AAA" w:rsidRDefault="00C36AAA" w:rsidP="00C36AAA">
      <w:pPr>
        <w:pStyle w:val="ListParagraph"/>
        <w:numPr>
          <w:ilvl w:val="0"/>
          <w:numId w:val="2"/>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 xml:space="preserve">Staged Expectation Descriptors – Used to take the weekly targets from instead of Teacher Standards </w:t>
      </w:r>
    </w:p>
    <w:p w:rsidR="00C36AAA" w:rsidRPr="00C36AAA" w:rsidRDefault="00C36AAA" w:rsidP="00C36AAA">
      <w:pPr>
        <w:pStyle w:val="ListParagraph"/>
        <w:numPr>
          <w:ilvl w:val="0"/>
          <w:numId w:val="2"/>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Developmental targets Running Record</w:t>
      </w:r>
    </w:p>
    <w:p w:rsidR="00C36AAA" w:rsidRDefault="00C36AAA" w:rsidP="00C36AAA">
      <w:pPr>
        <w:pStyle w:val="ListParagraph"/>
        <w:numPr>
          <w:ilvl w:val="0"/>
          <w:numId w:val="2"/>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 xml:space="preserve">Placement </w:t>
      </w:r>
      <w:r w:rsidR="00E6512F">
        <w:rPr>
          <w:rFonts w:ascii="SassoonPrimaryInfant" w:hAnsi="SassoonPrimaryInfant" w:cs="Arial"/>
          <w:sz w:val="32"/>
          <w:szCs w:val="32"/>
        </w:rPr>
        <w:t>Week by Week</w:t>
      </w:r>
      <w:r w:rsidRPr="00C36AAA">
        <w:rPr>
          <w:rFonts w:ascii="SassoonPrimaryInfant" w:hAnsi="SassoonPrimaryInfant" w:cs="Arial"/>
          <w:sz w:val="32"/>
          <w:szCs w:val="32"/>
        </w:rPr>
        <w:t xml:space="preserve"> Information – What and When? </w:t>
      </w:r>
    </w:p>
    <w:p w:rsidR="00C36AAA" w:rsidRPr="00C36AAA" w:rsidRDefault="00C36AAA" w:rsidP="00C36AAA">
      <w:pPr>
        <w:pStyle w:val="ListParagraph"/>
        <w:numPr>
          <w:ilvl w:val="0"/>
          <w:numId w:val="2"/>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Placement Weekly Review Sheet</w:t>
      </w:r>
    </w:p>
    <w:p w:rsidR="00C36AAA" w:rsidRPr="00C36AAA" w:rsidRDefault="00C36AAA" w:rsidP="00C36AAA">
      <w:pPr>
        <w:pStyle w:val="ListParagraph"/>
        <w:numPr>
          <w:ilvl w:val="0"/>
          <w:numId w:val="2"/>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 xml:space="preserve">Observation </w:t>
      </w:r>
      <w:proofErr w:type="spellStart"/>
      <w:r w:rsidRPr="00C36AAA">
        <w:rPr>
          <w:rFonts w:ascii="SassoonPrimaryInfant" w:hAnsi="SassoonPrimaryInfant" w:cs="Arial"/>
          <w:sz w:val="32"/>
          <w:szCs w:val="32"/>
        </w:rPr>
        <w:t>Proformas</w:t>
      </w:r>
      <w:proofErr w:type="spellEnd"/>
      <w:r w:rsidRPr="00C36AAA">
        <w:rPr>
          <w:rFonts w:ascii="SassoonPrimaryInfant" w:hAnsi="SassoonPrimaryInfant" w:cs="Arial"/>
          <w:sz w:val="32"/>
          <w:szCs w:val="32"/>
        </w:rPr>
        <w:t xml:space="preserve"> – you observing a teacher, formal observation of you, phonics observation of you, guided reading observation of you </w:t>
      </w:r>
    </w:p>
    <w:p w:rsidR="00C36AAA" w:rsidRPr="00C36AAA" w:rsidRDefault="00C36AAA" w:rsidP="00C36AAA">
      <w:pPr>
        <w:pStyle w:val="ListParagraph"/>
        <w:numPr>
          <w:ilvl w:val="0"/>
          <w:numId w:val="2"/>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Safeguarding Policy</w:t>
      </w:r>
    </w:p>
    <w:p w:rsidR="00C36AAA" w:rsidRPr="00C36AAA" w:rsidRDefault="00C36AAA" w:rsidP="00C36AAA">
      <w:pPr>
        <w:pStyle w:val="ListParagraph"/>
        <w:numPr>
          <w:ilvl w:val="0"/>
          <w:numId w:val="2"/>
        </w:numPr>
        <w:spacing w:after="0" w:line="240" w:lineRule="auto"/>
        <w:rPr>
          <w:rFonts w:ascii="SassoonPrimaryInfant" w:hAnsi="SassoonPrimaryInfant" w:cs="Arial"/>
          <w:b/>
          <w:sz w:val="32"/>
          <w:szCs w:val="32"/>
          <w:u w:val="single"/>
        </w:rPr>
      </w:pPr>
      <w:r w:rsidRPr="00C36AAA">
        <w:rPr>
          <w:rFonts w:ascii="SassoonPrimaryInfant" w:hAnsi="SassoonPrimaryInfant" w:cs="Arial"/>
          <w:sz w:val="32"/>
          <w:szCs w:val="32"/>
        </w:rPr>
        <w:t>GDPR Policy</w:t>
      </w:r>
    </w:p>
    <w:p w:rsidR="00C36AAA" w:rsidRPr="00C36AAA" w:rsidRDefault="00C36AAA" w:rsidP="00C36AAA">
      <w:pPr>
        <w:pStyle w:val="ListParagraph"/>
        <w:numPr>
          <w:ilvl w:val="0"/>
          <w:numId w:val="1"/>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General information about the school – school prospectus/handbook for staff, website address etc.</w:t>
      </w:r>
    </w:p>
    <w:p w:rsidR="00C36AAA" w:rsidRPr="00C36AAA" w:rsidRDefault="00C36AAA" w:rsidP="00C36AAA">
      <w:pPr>
        <w:pStyle w:val="ListParagraph"/>
        <w:numPr>
          <w:ilvl w:val="0"/>
          <w:numId w:val="1"/>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Class timetable</w:t>
      </w:r>
    </w:p>
    <w:p w:rsidR="00C36AAA" w:rsidRPr="00C36AAA" w:rsidRDefault="00C36AAA" w:rsidP="00C36AAA">
      <w:pPr>
        <w:pStyle w:val="ListParagraph"/>
        <w:numPr>
          <w:ilvl w:val="0"/>
          <w:numId w:val="1"/>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Class list</w:t>
      </w:r>
    </w:p>
    <w:p w:rsidR="00C36AAA" w:rsidRPr="00C36AAA" w:rsidRDefault="00C36AAA" w:rsidP="00C36AAA">
      <w:pPr>
        <w:pStyle w:val="ListParagraph"/>
        <w:numPr>
          <w:ilvl w:val="0"/>
          <w:numId w:val="1"/>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 xml:space="preserve">SEN Information – who? </w:t>
      </w:r>
    </w:p>
    <w:p w:rsidR="00C36AAA" w:rsidRPr="00C36AAA" w:rsidRDefault="00C36AAA" w:rsidP="00C36AAA">
      <w:pPr>
        <w:pStyle w:val="ListParagraph"/>
        <w:numPr>
          <w:ilvl w:val="0"/>
          <w:numId w:val="1"/>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Pupil Premium information - who?</w:t>
      </w:r>
    </w:p>
    <w:p w:rsidR="00C36AAA" w:rsidRPr="00C36AAA" w:rsidRDefault="00C36AAA" w:rsidP="00C36AAA">
      <w:pPr>
        <w:pStyle w:val="ListParagraph"/>
        <w:numPr>
          <w:ilvl w:val="0"/>
          <w:numId w:val="1"/>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 xml:space="preserve">Any other policies </w:t>
      </w:r>
      <w:r w:rsidRPr="00C36AAA">
        <w:rPr>
          <w:rFonts w:ascii="SassoonPrimaryInfant" w:hAnsi="SassoonPrimaryInfant" w:cs="Arial"/>
          <w:sz w:val="32"/>
          <w:szCs w:val="32"/>
          <w:u w:val="single"/>
        </w:rPr>
        <w:t>that may be applicable</w:t>
      </w:r>
      <w:r w:rsidRPr="00C36AAA">
        <w:rPr>
          <w:rFonts w:ascii="SassoonPrimaryInfant" w:hAnsi="SassoonPrimaryInfant" w:cs="Arial"/>
          <w:sz w:val="32"/>
          <w:szCs w:val="32"/>
        </w:rPr>
        <w:t xml:space="preserve"> e.g. behaviour management, marking and presentation</w:t>
      </w:r>
    </w:p>
    <w:p w:rsidR="00C36AAA" w:rsidRPr="00C36AAA" w:rsidRDefault="00C36AAA" w:rsidP="00C36AAA">
      <w:pPr>
        <w:pStyle w:val="ListParagraph"/>
        <w:numPr>
          <w:ilvl w:val="0"/>
          <w:numId w:val="1"/>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Most recent Ofsted reports to show catchment information etc.</w:t>
      </w:r>
    </w:p>
    <w:p w:rsidR="00C36AAA" w:rsidRDefault="00583585" w:rsidP="00C36AAA">
      <w:pPr>
        <w:pStyle w:val="ListParagraph"/>
        <w:numPr>
          <w:ilvl w:val="0"/>
          <w:numId w:val="1"/>
        </w:numPr>
        <w:spacing w:after="0" w:line="240" w:lineRule="auto"/>
        <w:rPr>
          <w:rFonts w:ascii="SassoonPrimaryInfant" w:hAnsi="SassoonPrimaryInfant" w:cs="Arial"/>
          <w:sz w:val="32"/>
          <w:szCs w:val="32"/>
        </w:rPr>
      </w:pPr>
      <w:r>
        <w:rPr>
          <w:rFonts w:ascii="SassoonPrimaryInfant" w:hAnsi="SassoonPrimaryInfant" w:cs="Arial"/>
          <w:sz w:val="32"/>
          <w:szCs w:val="32"/>
        </w:rPr>
        <w:t>Blank e</w:t>
      </w:r>
      <w:r w:rsidR="00C36AAA" w:rsidRPr="00C36AAA">
        <w:rPr>
          <w:rFonts w:ascii="SassoonPrimaryInfant" w:hAnsi="SassoonPrimaryInfant" w:cs="Arial"/>
          <w:sz w:val="32"/>
          <w:szCs w:val="32"/>
        </w:rPr>
        <w:t>nd of Placement report (KAP – key assessment point) form</w:t>
      </w:r>
    </w:p>
    <w:p w:rsidR="00583585" w:rsidRPr="00C36AAA" w:rsidRDefault="00583585" w:rsidP="00C36AAA">
      <w:pPr>
        <w:pStyle w:val="ListParagraph"/>
        <w:numPr>
          <w:ilvl w:val="0"/>
          <w:numId w:val="1"/>
        </w:numPr>
        <w:spacing w:after="0" w:line="240" w:lineRule="auto"/>
        <w:rPr>
          <w:rFonts w:ascii="SassoonPrimaryInfant" w:hAnsi="SassoonPrimaryInfant" w:cs="Arial"/>
          <w:sz w:val="32"/>
          <w:szCs w:val="32"/>
        </w:rPr>
      </w:pPr>
      <w:r>
        <w:rPr>
          <w:rFonts w:ascii="SassoonPrimaryInfant" w:hAnsi="SassoonPrimaryInfant" w:cs="Arial"/>
          <w:sz w:val="32"/>
          <w:szCs w:val="32"/>
        </w:rPr>
        <w:t>Completed lesson observation</w:t>
      </w:r>
      <w:r w:rsidR="009B1C8A">
        <w:rPr>
          <w:rFonts w:ascii="SassoonPrimaryInfant" w:hAnsi="SassoonPrimaryInfant" w:cs="Arial"/>
          <w:sz w:val="32"/>
          <w:szCs w:val="32"/>
        </w:rPr>
        <w:t>s</w:t>
      </w:r>
      <w:r>
        <w:rPr>
          <w:rFonts w:ascii="SassoonPrimaryInfant" w:hAnsi="SassoonPrimaryInfant" w:cs="Arial"/>
          <w:sz w:val="32"/>
          <w:szCs w:val="32"/>
        </w:rPr>
        <w:t xml:space="preserve">/ </w:t>
      </w:r>
      <w:r w:rsidR="009B1C8A">
        <w:rPr>
          <w:rFonts w:ascii="SassoonPrimaryInfant" w:hAnsi="SassoonPrimaryInfant" w:cs="Arial"/>
          <w:sz w:val="32"/>
          <w:szCs w:val="32"/>
        </w:rPr>
        <w:t xml:space="preserve">end of </w:t>
      </w:r>
      <w:r>
        <w:rPr>
          <w:rFonts w:ascii="SassoonPrimaryInfant" w:hAnsi="SassoonPrimaryInfant" w:cs="Arial"/>
          <w:sz w:val="32"/>
          <w:szCs w:val="32"/>
        </w:rPr>
        <w:t>placement report from beginning placement</w:t>
      </w:r>
    </w:p>
    <w:p w:rsidR="00C36AAA" w:rsidRPr="00C36AAA" w:rsidRDefault="00C36AAA" w:rsidP="00C36AAA">
      <w:pPr>
        <w:pStyle w:val="ListParagraph"/>
        <w:numPr>
          <w:ilvl w:val="0"/>
          <w:numId w:val="1"/>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Workload Charter Information – for noting</w:t>
      </w:r>
    </w:p>
    <w:p w:rsidR="00C36AAA" w:rsidRDefault="00C36AAA"/>
    <w:p w:rsidR="00C36AAA" w:rsidRDefault="00583585">
      <w:r>
        <w:rPr>
          <w:rFonts w:ascii="SassoonPrimaryInfant" w:hAnsi="SassoonPrimaryInfant"/>
          <w:b/>
          <w:noProof/>
          <w:sz w:val="28"/>
          <w:szCs w:val="28"/>
          <w:lang w:eastAsia="en-GB"/>
        </w:rPr>
        <w:lastRenderedPageBreak/>
        <w:drawing>
          <wp:anchor distT="0" distB="0" distL="114300" distR="114300" simplePos="0" relativeHeight="251661312" behindDoc="0" locked="0" layoutInCell="1" allowOverlap="1" wp14:anchorId="3B400D69" wp14:editId="234F591A">
            <wp:simplePos x="0" y="0"/>
            <wp:positionH relativeFrom="column">
              <wp:posOffset>1666875</wp:posOffset>
            </wp:positionH>
            <wp:positionV relativeFrom="paragraph">
              <wp:posOffset>-793115</wp:posOffset>
            </wp:positionV>
            <wp:extent cx="1572895" cy="1024255"/>
            <wp:effectExtent l="0" t="0" r="8255"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2895" cy="1024255"/>
                    </a:xfrm>
                    <a:prstGeom prst="rect">
                      <a:avLst/>
                    </a:prstGeom>
                    <a:noFill/>
                  </pic:spPr>
                </pic:pic>
              </a:graphicData>
            </a:graphic>
            <wp14:sizeRelH relativeFrom="page">
              <wp14:pctWidth>0</wp14:pctWidth>
            </wp14:sizeRelH>
            <wp14:sizeRelV relativeFrom="page">
              <wp14:pctHeight>0</wp14:pctHeight>
            </wp14:sizeRelV>
          </wp:anchor>
        </w:drawing>
      </w:r>
      <w:r w:rsidR="00C36AAA">
        <w:t xml:space="preserve">  </w:t>
      </w:r>
    </w:p>
    <w:p w:rsidR="00C36AAA" w:rsidRPr="00C36AAA" w:rsidRDefault="00C36AAA" w:rsidP="00C36AAA">
      <w:pPr>
        <w:spacing w:after="0" w:line="240" w:lineRule="auto"/>
        <w:rPr>
          <w:rFonts w:ascii="SassoonPrimaryInfant" w:hAnsi="SassoonPrimaryInfant" w:cs="Arial"/>
          <w:b/>
          <w:sz w:val="32"/>
          <w:szCs w:val="32"/>
          <w:u w:val="single"/>
        </w:rPr>
      </w:pPr>
      <w:r w:rsidRPr="00C36AAA">
        <w:rPr>
          <w:rFonts w:ascii="SassoonPrimaryInfant" w:hAnsi="SassoonPrimaryInfant" w:cs="Arial"/>
          <w:b/>
          <w:sz w:val="32"/>
          <w:szCs w:val="32"/>
          <w:u w:val="single"/>
        </w:rPr>
        <w:t xml:space="preserve">FILE 2 </w:t>
      </w:r>
    </w:p>
    <w:p w:rsidR="00C36AAA" w:rsidRPr="00C36AAA" w:rsidRDefault="00C36AAA" w:rsidP="00C36AAA">
      <w:pPr>
        <w:spacing w:after="0" w:line="240" w:lineRule="auto"/>
        <w:rPr>
          <w:rFonts w:ascii="SassoonPrimaryInfant" w:hAnsi="SassoonPrimaryInfant" w:cs="Arial"/>
          <w:b/>
          <w:sz w:val="32"/>
          <w:szCs w:val="32"/>
          <w:u w:val="single"/>
        </w:rPr>
      </w:pPr>
    </w:p>
    <w:p w:rsidR="00C36AAA" w:rsidRPr="00C36AAA" w:rsidRDefault="00C36AAA" w:rsidP="00C36AAA">
      <w:pPr>
        <w:spacing w:after="0" w:line="240" w:lineRule="auto"/>
        <w:rPr>
          <w:rFonts w:ascii="SassoonPrimaryInfant" w:hAnsi="SassoonPrimaryInfant" w:cs="Arial"/>
          <w:b/>
          <w:sz w:val="32"/>
          <w:szCs w:val="32"/>
          <w:u w:val="single"/>
        </w:rPr>
      </w:pPr>
      <w:r w:rsidRPr="00C36AAA">
        <w:rPr>
          <w:rFonts w:ascii="SassoonPrimaryInfant" w:hAnsi="SassoonPrimaryInfant" w:cs="Arial"/>
          <w:b/>
          <w:sz w:val="32"/>
          <w:szCs w:val="32"/>
          <w:u w:val="single"/>
        </w:rPr>
        <w:t xml:space="preserve"> PLANNING FILE</w:t>
      </w:r>
    </w:p>
    <w:p w:rsidR="00C36AAA" w:rsidRPr="00C36AAA" w:rsidRDefault="00C36AAA" w:rsidP="00C36AAA">
      <w:pPr>
        <w:spacing w:after="0" w:line="240" w:lineRule="auto"/>
        <w:rPr>
          <w:rFonts w:ascii="SassoonPrimaryInfant" w:hAnsi="SassoonPrimaryInfant" w:cs="Arial"/>
          <w:sz w:val="32"/>
          <w:szCs w:val="32"/>
        </w:rPr>
      </w:pPr>
    </w:p>
    <w:p w:rsidR="00583585" w:rsidRDefault="00583585" w:rsidP="00C36AAA">
      <w:pPr>
        <w:pStyle w:val="ListParagraph"/>
        <w:numPr>
          <w:ilvl w:val="0"/>
          <w:numId w:val="3"/>
        </w:numPr>
        <w:spacing w:after="0" w:line="240" w:lineRule="auto"/>
        <w:rPr>
          <w:rFonts w:ascii="SassoonPrimaryInfant" w:hAnsi="SassoonPrimaryInfant" w:cs="Arial"/>
          <w:sz w:val="32"/>
          <w:szCs w:val="32"/>
        </w:rPr>
      </w:pPr>
      <w:r>
        <w:rPr>
          <w:rFonts w:ascii="SassoonPrimaryInfant" w:hAnsi="SassoonPrimaryInfant" w:cs="Arial"/>
          <w:sz w:val="32"/>
          <w:szCs w:val="32"/>
        </w:rPr>
        <w:t>Curriculum coverage Sheet</w:t>
      </w:r>
    </w:p>
    <w:p w:rsidR="00F271A8" w:rsidRDefault="00C36AAA" w:rsidP="00C36AAA">
      <w:pPr>
        <w:pStyle w:val="ListParagraph"/>
        <w:numPr>
          <w:ilvl w:val="0"/>
          <w:numId w:val="3"/>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 xml:space="preserve">Developing the Planning Process </w:t>
      </w:r>
      <w:r w:rsidR="00F271A8">
        <w:rPr>
          <w:rFonts w:ascii="SassoonPrimaryInfant" w:hAnsi="SassoonPrimaryInfant" w:cs="Arial"/>
          <w:sz w:val="32"/>
          <w:szCs w:val="32"/>
        </w:rPr>
        <w:t>Information Sheet</w:t>
      </w:r>
    </w:p>
    <w:p w:rsidR="00C36AAA" w:rsidRDefault="00F271A8" w:rsidP="00C36AAA">
      <w:pPr>
        <w:pStyle w:val="ListParagraph"/>
        <w:numPr>
          <w:ilvl w:val="0"/>
          <w:numId w:val="3"/>
        </w:numPr>
        <w:spacing w:after="0" w:line="240" w:lineRule="auto"/>
        <w:rPr>
          <w:rFonts w:ascii="SassoonPrimaryInfant" w:hAnsi="SassoonPrimaryInfant" w:cs="Arial"/>
          <w:sz w:val="32"/>
          <w:szCs w:val="32"/>
        </w:rPr>
      </w:pPr>
      <w:r>
        <w:rPr>
          <w:rFonts w:ascii="SassoonPrimaryInfant" w:hAnsi="SassoonPrimaryInfant" w:cs="Arial"/>
          <w:sz w:val="32"/>
          <w:szCs w:val="32"/>
        </w:rPr>
        <w:t xml:space="preserve">Planning Circle </w:t>
      </w:r>
      <w:r w:rsidR="00C36AAA" w:rsidRPr="00C36AAA">
        <w:rPr>
          <w:rFonts w:ascii="SassoonPrimaryInfant" w:hAnsi="SassoonPrimaryInfant" w:cs="Arial"/>
          <w:sz w:val="32"/>
          <w:szCs w:val="32"/>
        </w:rPr>
        <w:t>Diagram</w:t>
      </w:r>
    </w:p>
    <w:p w:rsidR="00317F81" w:rsidRDefault="00317F81" w:rsidP="00C36AAA">
      <w:pPr>
        <w:pStyle w:val="ListParagraph"/>
        <w:numPr>
          <w:ilvl w:val="0"/>
          <w:numId w:val="3"/>
        </w:numPr>
        <w:spacing w:after="0" w:line="240" w:lineRule="auto"/>
        <w:rPr>
          <w:rFonts w:ascii="SassoonPrimaryInfant" w:hAnsi="SassoonPrimaryInfant" w:cs="Arial"/>
          <w:sz w:val="32"/>
          <w:szCs w:val="32"/>
        </w:rPr>
      </w:pPr>
      <w:r>
        <w:rPr>
          <w:rFonts w:ascii="SassoonPrimaryInfant" w:hAnsi="SassoonPrimaryInfant" w:cs="Arial"/>
          <w:sz w:val="32"/>
          <w:szCs w:val="32"/>
        </w:rPr>
        <w:t>Deluxe lesson Plan</w:t>
      </w:r>
    </w:p>
    <w:p w:rsidR="00C03DFE" w:rsidRDefault="00C03DFE" w:rsidP="00C36AAA">
      <w:pPr>
        <w:pStyle w:val="ListParagraph"/>
        <w:numPr>
          <w:ilvl w:val="0"/>
          <w:numId w:val="3"/>
        </w:numPr>
        <w:spacing w:after="0" w:line="240" w:lineRule="auto"/>
        <w:rPr>
          <w:rFonts w:ascii="SassoonPrimaryInfant" w:hAnsi="SassoonPrimaryInfant" w:cs="Arial"/>
          <w:sz w:val="32"/>
          <w:szCs w:val="32"/>
        </w:rPr>
      </w:pPr>
      <w:r>
        <w:rPr>
          <w:rFonts w:ascii="SassoonPrimaryInfant" w:hAnsi="SassoonPrimaryInfant" w:cs="Arial"/>
          <w:sz w:val="32"/>
          <w:szCs w:val="32"/>
        </w:rPr>
        <w:t>Phonics Lesson Plan</w:t>
      </w:r>
    </w:p>
    <w:p w:rsidR="004A3272" w:rsidRPr="00C36AAA" w:rsidRDefault="004A3272" w:rsidP="00C36AAA">
      <w:pPr>
        <w:pStyle w:val="ListParagraph"/>
        <w:numPr>
          <w:ilvl w:val="0"/>
          <w:numId w:val="3"/>
        </w:numPr>
        <w:spacing w:after="0" w:line="240" w:lineRule="auto"/>
        <w:rPr>
          <w:rFonts w:ascii="SassoonPrimaryInfant" w:hAnsi="SassoonPrimaryInfant" w:cs="Arial"/>
          <w:sz w:val="32"/>
          <w:szCs w:val="32"/>
        </w:rPr>
      </w:pPr>
      <w:r>
        <w:rPr>
          <w:rFonts w:ascii="SassoonPrimaryInfant" w:hAnsi="SassoonPrimaryInfant" w:cs="Arial"/>
          <w:sz w:val="32"/>
          <w:szCs w:val="32"/>
        </w:rPr>
        <w:t>U of C Example Planning Sheets - lesson, sequence of lessons</w:t>
      </w:r>
    </w:p>
    <w:p w:rsidR="00C36AAA" w:rsidRPr="00C36AAA" w:rsidRDefault="00C36AAA" w:rsidP="00C36AAA">
      <w:pPr>
        <w:pStyle w:val="ListParagraph"/>
        <w:numPr>
          <w:ilvl w:val="0"/>
          <w:numId w:val="3"/>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Timetable for each week of the placement – agreed at the weekly mentor meeting Shows when teaching, which subject and group size</w:t>
      </w:r>
    </w:p>
    <w:p w:rsidR="00C36AAA" w:rsidRPr="00C36AAA" w:rsidRDefault="00C36AAA" w:rsidP="00C36AAA">
      <w:pPr>
        <w:pStyle w:val="ListParagraph"/>
        <w:numPr>
          <w:ilvl w:val="0"/>
          <w:numId w:val="3"/>
        </w:numPr>
        <w:spacing w:after="0" w:line="240" w:lineRule="auto"/>
        <w:rPr>
          <w:rFonts w:ascii="SassoonPrimaryInfant" w:hAnsi="SassoonPrimaryInfant" w:cs="Arial"/>
          <w:sz w:val="32"/>
          <w:szCs w:val="32"/>
          <w:u w:val="single"/>
        </w:rPr>
      </w:pPr>
      <w:r w:rsidRPr="00C36AAA">
        <w:rPr>
          <w:rFonts w:ascii="SassoonPrimaryInfant" w:hAnsi="SassoonPrimaryInfant" w:cs="Arial"/>
          <w:sz w:val="32"/>
          <w:szCs w:val="32"/>
        </w:rPr>
        <w:t xml:space="preserve">An </w:t>
      </w:r>
      <w:r w:rsidRPr="00C36AAA">
        <w:rPr>
          <w:rFonts w:ascii="SassoonPrimaryInfant" w:hAnsi="SassoonPrimaryInfant" w:cs="Arial"/>
          <w:sz w:val="32"/>
          <w:szCs w:val="32"/>
          <w:u w:val="single"/>
        </w:rPr>
        <w:t>individual</w:t>
      </w:r>
      <w:r w:rsidRPr="00C36AAA">
        <w:rPr>
          <w:rFonts w:ascii="SassoonPrimaryInfant" w:hAnsi="SassoonPrimaryInfant" w:cs="Arial"/>
          <w:sz w:val="32"/>
          <w:szCs w:val="32"/>
        </w:rPr>
        <w:t xml:space="preserve"> section for each of the NC subjects containing the </w:t>
      </w:r>
      <w:r w:rsidRPr="00C36AAA">
        <w:rPr>
          <w:rFonts w:ascii="SassoonPrimaryInfant" w:hAnsi="SassoonPrimaryInfant" w:cs="Arial"/>
          <w:sz w:val="32"/>
          <w:szCs w:val="32"/>
          <w:u w:val="single"/>
        </w:rPr>
        <w:t xml:space="preserve">medium term plan </w:t>
      </w:r>
      <w:r w:rsidRPr="00C36AAA">
        <w:rPr>
          <w:rFonts w:ascii="SassoonPrimaryInfant" w:hAnsi="SassoonPrimaryInfant" w:cs="Arial"/>
          <w:sz w:val="32"/>
          <w:szCs w:val="32"/>
        </w:rPr>
        <w:t xml:space="preserve"> for the subject and any </w:t>
      </w:r>
      <w:r w:rsidRPr="00C36AAA">
        <w:rPr>
          <w:rFonts w:ascii="SassoonPrimaryInfant" w:hAnsi="SassoonPrimaryInfant" w:cs="Arial"/>
          <w:sz w:val="32"/>
          <w:szCs w:val="32"/>
          <w:u w:val="single"/>
        </w:rPr>
        <w:t xml:space="preserve">short term planning </w:t>
      </w:r>
      <w:r w:rsidRPr="00C36AAA">
        <w:rPr>
          <w:rFonts w:ascii="SassoonPrimaryInfant" w:hAnsi="SassoonPrimaryInfant" w:cs="Arial"/>
          <w:sz w:val="32"/>
          <w:szCs w:val="32"/>
        </w:rPr>
        <w:t xml:space="preserve">for the subject using the agreed planning format for the school * </w:t>
      </w:r>
      <w:r w:rsidRPr="00C36AAA">
        <w:rPr>
          <w:rFonts w:ascii="SassoonPrimaryInfant" w:hAnsi="SassoonPrimaryInfant" w:cs="Arial"/>
          <w:sz w:val="32"/>
          <w:szCs w:val="32"/>
          <w:u w:val="single"/>
        </w:rPr>
        <w:t>Any planning format CAN be used – it is recommended that you use the format of the school – check the format has the non-negotiable elements of a plan on it – You can use the University examples if needed</w:t>
      </w:r>
    </w:p>
    <w:p w:rsidR="00C36AAA" w:rsidRPr="00C36AAA" w:rsidRDefault="00C36AAA" w:rsidP="00C36AAA">
      <w:pPr>
        <w:spacing w:after="0" w:line="240" w:lineRule="auto"/>
        <w:ind w:left="360"/>
        <w:rPr>
          <w:rFonts w:ascii="SassoonPrimaryInfant" w:hAnsi="SassoonPrimaryInfant" w:cs="Arial"/>
          <w:sz w:val="32"/>
          <w:szCs w:val="32"/>
          <w:u w:val="single"/>
        </w:rPr>
      </w:pPr>
    </w:p>
    <w:p w:rsidR="00C36AAA" w:rsidRPr="00C36AAA" w:rsidRDefault="00C36AAA" w:rsidP="00C36AAA">
      <w:pPr>
        <w:spacing w:after="0" w:line="240" w:lineRule="auto"/>
        <w:ind w:left="360"/>
        <w:rPr>
          <w:rFonts w:ascii="SassoonPrimaryInfant" w:hAnsi="SassoonPrimaryInfant" w:cs="Arial"/>
          <w:sz w:val="32"/>
          <w:szCs w:val="32"/>
        </w:rPr>
      </w:pPr>
      <w:r w:rsidRPr="00C36AAA">
        <w:rPr>
          <w:rFonts w:ascii="SassoonPrimaryInfant" w:hAnsi="SassoonPrimaryInfant" w:cs="Arial"/>
          <w:sz w:val="32"/>
          <w:szCs w:val="32"/>
        </w:rPr>
        <w:t>NOTE – Short term plans should be written at the beginning of each week of the placement and take into account the evaluation of prior learning NOT all at the beginning of the block placement.  Any changes can be written on and do not need a full rewrite</w:t>
      </w:r>
    </w:p>
    <w:p w:rsidR="00C36AAA" w:rsidRPr="00C36AAA" w:rsidRDefault="00C36AAA" w:rsidP="00C36AAA">
      <w:pPr>
        <w:spacing w:after="0" w:line="240" w:lineRule="auto"/>
        <w:ind w:left="360"/>
        <w:rPr>
          <w:rFonts w:ascii="SassoonPrimaryInfant" w:hAnsi="SassoonPrimaryInfant" w:cs="Arial"/>
          <w:sz w:val="32"/>
          <w:szCs w:val="32"/>
        </w:rPr>
      </w:pPr>
    </w:p>
    <w:p w:rsidR="00C36AAA" w:rsidRPr="00C36AAA" w:rsidRDefault="00C36AAA" w:rsidP="00C36AAA">
      <w:pPr>
        <w:pStyle w:val="ListParagraph"/>
        <w:numPr>
          <w:ilvl w:val="0"/>
          <w:numId w:val="3"/>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Also include copies of plans from the teacher that you have followed with evaluations completed for your group</w:t>
      </w:r>
    </w:p>
    <w:p w:rsidR="00C36AAA" w:rsidRPr="00C36AAA" w:rsidRDefault="00C36AAA" w:rsidP="00C36AAA">
      <w:pPr>
        <w:pStyle w:val="ListParagraph"/>
        <w:numPr>
          <w:ilvl w:val="0"/>
          <w:numId w:val="3"/>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 xml:space="preserve">All short term plans </w:t>
      </w:r>
      <w:r w:rsidRPr="00C36AAA">
        <w:rPr>
          <w:rFonts w:ascii="SassoonPrimaryInfant" w:hAnsi="SassoonPrimaryInfant" w:cs="Arial"/>
          <w:b/>
          <w:sz w:val="32"/>
          <w:szCs w:val="32"/>
          <w:u w:val="single"/>
        </w:rPr>
        <w:t>must</w:t>
      </w:r>
      <w:r w:rsidRPr="00C36AAA">
        <w:rPr>
          <w:rFonts w:ascii="SassoonPrimaryInfant" w:hAnsi="SassoonPrimaryInfant" w:cs="Arial"/>
          <w:sz w:val="32"/>
          <w:szCs w:val="32"/>
        </w:rPr>
        <w:t xml:space="preserve"> have the evaluation of the lesson completed.  Reflection of teaching is an assessed part of the practice</w:t>
      </w:r>
    </w:p>
    <w:p w:rsidR="00C36AAA" w:rsidRPr="00C36AAA" w:rsidRDefault="00C36AAA" w:rsidP="00C36AAA">
      <w:pPr>
        <w:pStyle w:val="ListParagraph"/>
        <w:numPr>
          <w:ilvl w:val="0"/>
          <w:numId w:val="3"/>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Separate Phonics planning template completed for the phonics lessons taught</w:t>
      </w:r>
    </w:p>
    <w:p w:rsidR="00C36AAA" w:rsidRDefault="00C36AAA" w:rsidP="00C36AAA">
      <w:pPr>
        <w:spacing w:after="0" w:line="240" w:lineRule="auto"/>
        <w:rPr>
          <w:rFonts w:ascii="SassoonPrimaryInfant" w:hAnsi="SassoonPrimaryInfant" w:cs="Arial"/>
          <w:sz w:val="28"/>
          <w:szCs w:val="28"/>
        </w:rPr>
      </w:pPr>
    </w:p>
    <w:p w:rsidR="00C36AAA" w:rsidRDefault="00C36AAA"/>
    <w:p w:rsidR="00C36AAA" w:rsidRDefault="00583585">
      <w:r>
        <w:rPr>
          <w:rFonts w:ascii="SassoonPrimaryInfant" w:hAnsi="SassoonPrimaryInfant"/>
          <w:b/>
          <w:noProof/>
          <w:sz w:val="28"/>
          <w:szCs w:val="28"/>
          <w:lang w:eastAsia="en-GB"/>
        </w:rPr>
        <w:drawing>
          <wp:anchor distT="0" distB="0" distL="114300" distR="114300" simplePos="0" relativeHeight="251663360" behindDoc="0" locked="0" layoutInCell="1" allowOverlap="1" wp14:anchorId="736D8FE4" wp14:editId="4D36115E">
            <wp:simplePos x="0" y="0"/>
            <wp:positionH relativeFrom="column">
              <wp:posOffset>2057400</wp:posOffset>
            </wp:positionH>
            <wp:positionV relativeFrom="paragraph">
              <wp:posOffset>-706755</wp:posOffset>
            </wp:positionV>
            <wp:extent cx="1572895" cy="1024255"/>
            <wp:effectExtent l="0" t="0" r="8255" b="44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2895" cy="1024255"/>
                    </a:xfrm>
                    <a:prstGeom prst="rect">
                      <a:avLst/>
                    </a:prstGeom>
                    <a:noFill/>
                  </pic:spPr>
                </pic:pic>
              </a:graphicData>
            </a:graphic>
            <wp14:sizeRelH relativeFrom="page">
              <wp14:pctWidth>0</wp14:pctWidth>
            </wp14:sizeRelH>
            <wp14:sizeRelV relativeFrom="page">
              <wp14:pctHeight>0</wp14:pctHeight>
            </wp14:sizeRelV>
          </wp:anchor>
        </w:drawing>
      </w:r>
    </w:p>
    <w:p w:rsidR="00C36AAA" w:rsidRDefault="00C36AAA"/>
    <w:p w:rsidR="00C36AAA" w:rsidRPr="00C36AAA" w:rsidRDefault="00C36AAA" w:rsidP="00C36AAA">
      <w:pPr>
        <w:spacing w:after="0" w:line="240" w:lineRule="auto"/>
        <w:rPr>
          <w:rFonts w:ascii="SassoonPrimaryInfant" w:hAnsi="SassoonPrimaryInfant" w:cs="Arial"/>
          <w:b/>
          <w:sz w:val="32"/>
          <w:szCs w:val="32"/>
          <w:u w:val="single"/>
        </w:rPr>
      </w:pPr>
      <w:r w:rsidRPr="00C36AAA">
        <w:rPr>
          <w:rFonts w:ascii="SassoonPrimaryInfant" w:hAnsi="SassoonPrimaryInfant" w:cs="Arial"/>
          <w:b/>
          <w:sz w:val="32"/>
          <w:szCs w:val="32"/>
          <w:u w:val="single"/>
        </w:rPr>
        <w:t xml:space="preserve">FILE 3 </w:t>
      </w:r>
    </w:p>
    <w:p w:rsidR="00C36AAA" w:rsidRPr="00C36AAA" w:rsidRDefault="00C36AAA" w:rsidP="00C36AAA">
      <w:pPr>
        <w:spacing w:after="0" w:line="240" w:lineRule="auto"/>
        <w:rPr>
          <w:rFonts w:ascii="SassoonPrimaryInfant" w:hAnsi="SassoonPrimaryInfant" w:cs="Arial"/>
          <w:b/>
          <w:sz w:val="32"/>
          <w:szCs w:val="32"/>
          <w:u w:val="single"/>
        </w:rPr>
      </w:pPr>
    </w:p>
    <w:p w:rsidR="00C36AAA" w:rsidRPr="00C36AAA" w:rsidRDefault="00C36AAA" w:rsidP="00C36AAA">
      <w:pPr>
        <w:spacing w:after="0" w:line="240" w:lineRule="auto"/>
        <w:rPr>
          <w:rFonts w:ascii="SassoonPrimaryInfant" w:hAnsi="SassoonPrimaryInfant" w:cs="Arial"/>
          <w:b/>
          <w:sz w:val="32"/>
          <w:szCs w:val="32"/>
          <w:u w:val="single"/>
        </w:rPr>
      </w:pPr>
      <w:r w:rsidRPr="00C36AAA">
        <w:rPr>
          <w:rFonts w:ascii="SassoonPrimaryInfant" w:hAnsi="SassoonPrimaryInfant" w:cs="Arial"/>
          <w:b/>
          <w:sz w:val="32"/>
          <w:szCs w:val="32"/>
          <w:u w:val="single"/>
        </w:rPr>
        <w:t xml:space="preserve">TRACKING PUPIL PROGRESS FILE </w:t>
      </w:r>
    </w:p>
    <w:p w:rsidR="00C36AAA" w:rsidRPr="00C36AAA" w:rsidRDefault="00C36AAA" w:rsidP="00C36AAA">
      <w:pPr>
        <w:spacing w:after="0" w:line="240" w:lineRule="auto"/>
        <w:rPr>
          <w:rFonts w:ascii="SassoonPrimaryInfant" w:hAnsi="SassoonPrimaryInfant" w:cs="Arial"/>
          <w:sz w:val="32"/>
          <w:szCs w:val="32"/>
        </w:rPr>
      </w:pPr>
    </w:p>
    <w:p w:rsidR="00C36AAA" w:rsidRPr="00C36AAA" w:rsidRDefault="00C36AAA" w:rsidP="00C36AAA">
      <w:pPr>
        <w:pStyle w:val="ListParagraph"/>
        <w:numPr>
          <w:ilvl w:val="0"/>
          <w:numId w:val="4"/>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Class data summary</w:t>
      </w:r>
    </w:p>
    <w:p w:rsidR="00C36AAA" w:rsidRPr="00C36AAA" w:rsidRDefault="00C36AAA" w:rsidP="00C36AAA">
      <w:pPr>
        <w:pStyle w:val="ListParagraph"/>
        <w:numPr>
          <w:ilvl w:val="0"/>
          <w:numId w:val="4"/>
        </w:numPr>
        <w:spacing w:after="0" w:line="240" w:lineRule="auto"/>
        <w:rPr>
          <w:rFonts w:ascii="SassoonPrimaryInfant" w:hAnsi="SassoonPrimaryInfant" w:cs="Arial"/>
          <w:color w:val="FF0000"/>
          <w:sz w:val="32"/>
          <w:szCs w:val="32"/>
        </w:rPr>
      </w:pPr>
      <w:r w:rsidRPr="00C36AAA">
        <w:rPr>
          <w:rFonts w:ascii="SassoonPrimaryInfant" w:hAnsi="SassoonPrimaryInfant" w:cs="Arial"/>
          <w:sz w:val="32"/>
          <w:szCs w:val="32"/>
        </w:rPr>
        <w:t xml:space="preserve">Any class/group RAG tracking grids– see examples </w:t>
      </w:r>
    </w:p>
    <w:p w:rsidR="00C36AAA" w:rsidRPr="00C36AAA" w:rsidRDefault="00C36AAA" w:rsidP="00C36AAA">
      <w:pPr>
        <w:pStyle w:val="ListParagraph"/>
        <w:numPr>
          <w:ilvl w:val="0"/>
          <w:numId w:val="4"/>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Any other assessments used – formative/summative</w:t>
      </w:r>
    </w:p>
    <w:p w:rsidR="00C36AAA" w:rsidRPr="00C36AAA" w:rsidRDefault="00C36AAA" w:rsidP="00C36AAA">
      <w:pPr>
        <w:pStyle w:val="ListParagraph"/>
        <w:numPr>
          <w:ilvl w:val="0"/>
          <w:numId w:val="4"/>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Marking and Feedback booklet kept up to date</w:t>
      </w:r>
      <w:r w:rsidR="009B1C8A">
        <w:rPr>
          <w:rFonts w:ascii="SassoonPrimaryInfant" w:hAnsi="SassoonPrimaryInfant" w:cs="Arial"/>
          <w:sz w:val="32"/>
          <w:szCs w:val="32"/>
        </w:rPr>
        <w:t xml:space="preserve"> – if using</w:t>
      </w:r>
    </w:p>
    <w:p w:rsidR="00C36AAA" w:rsidRPr="00C36AAA" w:rsidRDefault="00C36AAA" w:rsidP="00C36AAA">
      <w:pPr>
        <w:pStyle w:val="ListParagraph"/>
        <w:numPr>
          <w:ilvl w:val="0"/>
          <w:numId w:val="4"/>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Any other additional assessment evidence collected e.g. Guided Reading Records over time</w:t>
      </w:r>
    </w:p>
    <w:p w:rsidR="00C36AAA" w:rsidRPr="00C36AAA" w:rsidRDefault="00C36AAA" w:rsidP="00C36AAA">
      <w:pPr>
        <w:pStyle w:val="ListParagraph"/>
        <w:numPr>
          <w:ilvl w:val="0"/>
          <w:numId w:val="4"/>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 xml:space="preserve">Pupil Profile Guidance Information </w:t>
      </w:r>
    </w:p>
    <w:p w:rsidR="00C36AAA" w:rsidRDefault="00C36AAA" w:rsidP="00C36AAA">
      <w:pPr>
        <w:pStyle w:val="ListParagraph"/>
        <w:numPr>
          <w:ilvl w:val="0"/>
          <w:numId w:val="4"/>
        </w:numPr>
        <w:spacing w:after="0" w:line="240" w:lineRule="auto"/>
        <w:rPr>
          <w:rFonts w:ascii="SassoonPrimaryInfant" w:hAnsi="SassoonPrimaryInfant" w:cs="Arial"/>
          <w:sz w:val="32"/>
          <w:szCs w:val="32"/>
        </w:rPr>
      </w:pPr>
      <w:r w:rsidRPr="00C36AAA">
        <w:rPr>
          <w:rFonts w:ascii="SassoonPrimaryInfant" w:hAnsi="SassoonPrimaryInfant" w:cs="Arial"/>
          <w:sz w:val="32"/>
          <w:szCs w:val="32"/>
        </w:rPr>
        <w:t>Pupil Profile Record Sheets and collected evidence for the 3 children</w:t>
      </w:r>
    </w:p>
    <w:p w:rsidR="004A3272" w:rsidRDefault="00F2044D" w:rsidP="00C36AAA">
      <w:pPr>
        <w:pStyle w:val="ListParagraph"/>
        <w:numPr>
          <w:ilvl w:val="0"/>
          <w:numId w:val="4"/>
        </w:numPr>
        <w:spacing w:after="0" w:line="240" w:lineRule="auto"/>
        <w:rPr>
          <w:rFonts w:ascii="SassoonPrimaryInfant" w:hAnsi="SassoonPrimaryInfant" w:cs="Arial"/>
          <w:sz w:val="32"/>
          <w:szCs w:val="32"/>
        </w:rPr>
      </w:pPr>
      <w:r>
        <w:rPr>
          <w:rFonts w:ascii="SassoonPrimaryInfant" w:hAnsi="SassoonPrimaryInfant" w:cs="Arial"/>
          <w:sz w:val="32"/>
          <w:szCs w:val="32"/>
        </w:rPr>
        <w:t>Reflection Log ideas booklet</w:t>
      </w:r>
      <w:bookmarkStart w:id="0" w:name="_GoBack"/>
      <w:bookmarkEnd w:id="0"/>
      <w:r w:rsidR="004A3272">
        <w:rPr>
          <w:rFonts w:ascii="SassoonPrimaryInfant" w:hAnsi="SassoonPrimaryInfant" w:cs="Arial"/>
          <w:sz w:val="32"/>
          <w:szCs w:val="32"/>
        </w:rPr>
        <w:t xml:space="preserve"> – to be used with reflection </w:t>
      </w:r>
      <w:r w:rsidR="00B04FCA">
        <w:rPr>
          <w:rFonts w:ascii="SassoonPrimaryInfant" w:hAnsi="SassoonPrimaryInfant" w:cs="Arial"/>
          <w:sz w:val="32"/>
          <w:szCs w:val="32"/>
        </w:rPr>
        <w:t>journal</w:t>
      </w:r>
      <w:r w:rsidR="004A3272">
        <w:rPr>
          <w:rFonts w:ascii="SassoonPrimaryInfant" w:hAnsi="SassoonPrimaryInfant" w:cs="Arial"/>
          <w:sz w:val="32"/>
          <w:szCs w:val="32"/>
        </w:rPr>
        <w:t xml:space="preserve"> – continued from beginning placement</w:t>
      </w:r>
      <w:r>
        <w:rPr>
          <w:rFonts w:ascii="SassoonPrimaryInfant" w:hAnsi="SassoonPrimaryInfant" w:cs="Arial"/>
          <w:sz w:val="32"/>
          <w:szCs w:val="32"/>
        </w:rPr>
        <w:t xml:space="preserve"> based on Rolfe</w:t>
      </w:r>
    </w:p>
    <w:p w:rsidR="00B92CD7" w:rsidRDefault="00B92CD7" w:rsidP="00B92CD7">
      <w:pPr>
        <w:spacing w:after="0" w:line="240" w:lineRule="auto"/>
        <w:rPr>
          <w:rFonts w:ascii="SassoonPrimaryInfant" w:hAnsi="SassoonPrimaryInfant" w:cs="Arial"/>
          <w:sz w:val="32"/>
          <w:szCs w:val="32"/>
        </w:rPr>
      </w:pPr>
    </w:p>
    <w:p w:rsidR="00B92CD7" w:rsidRDefault="00B92CD7" w:rsidP="00B92CD7">
      <w:pPr>
        <w:spacing w:after="0" w:line="240" w:lineRule="auto"/>
        <w:rPr>
          <w:rFonts w:ascii="SassoonPrimaryInfant" w:hAnsi="SassoonPrimaryInfant" w:cs="Arial"/>
          <w:sz w:val="32"/>
          <w:szCs w:val="32"/>
        </w:rPr>
      </w:pPr>
    </w:p>
    <w:p w:rsidR="00B92CD7" w:rsidRDefault="00B92CD7" w:rsidP="00B92CD7">
      <w:pPr>
        <w:spacing w:after="0" w:line="240" w:lineRule="auto"/>
        <w:rPr>
          <w:rFonts w:ascii="SassoonPrimaryInfant" w:hAnsi="SassoonPrimaryInfant" w:cs="Arial"/>
          <w:sz w:val="32"/>
          <w:szCs w:val="32"/>
        </w:rPr>
      </w:pPr>
    </w:p>
    <w:p w:rsidR="00B92CD7" w:rsidRDefault="00B92CD7" w:rsidP="00B92CD7">
      <w:pPr>
        <w:spacing w:after="0" w:line="240" w:lineRule="auto"/>
        <w:rPr>
          <w:rFonts w:ascii="SassoonPrimaryInfant" w:hAnsi="SassoonPrimaryInfant" w:cs="Arial"/>
          <w:b/>
          <w:sz w:val="32"/>
          <w:szCs w:val="32"/>
          <w:u w:val="single"/>
        </w:rPr>
      </w:pPr>
      <w:r w:rsidRPr="00B92CD7">
        <w:rPr>
          <w:rFonts w:ascii="SassoonPrimaryInfant" w:hAnsi="SassoonPrimaryInfant" w:cs="Arial"/>
          <w:b/>
          <w:sz w:val="32"/>
          <w:szCs w:val="32"/>
          <w:u w:val="single"/>
        </w:rPr>
        <w:t>SUBJECT KNOWLEDGE PROGRESS</w:t>
      </w:r>
    </w:p>
    <w:p w:rsidR="00B92CD7" w:rsidRDefault="00B92CD7" w:rsidP="00B92CD7">
      <w:pPr>
        <w:spacing w:after="0" w:line="240" w:lineRule="auto"/>
        <w:rPr>
          <w:rFonts w:ascii="SassoonPrimaryInfant" w:hAnsi="SassoonPrimaryInfant" w:cs="Arial"/>
          <w:b/>
          <w:sz w:val="32"/>
          <w:szCs w:val="32"/>
          <w:u w:val="single"/>
        </w:rPr>
      </w:pPr>
    </w:p>
    <w:p w:rsidR="00B92CD7" w:rsidRPr="00B92CD7" w:rsidRDefault="00B92CD7" w:rsidP="00B92CD7">
      <w:pPr>
        <w:pStyle w:val="ListParagraph"/>
        <w:numPr>
          <w:ilvl w:val="0"/>
          <w:numId w:val="5"/>
        </w:numPr>
        <w:spacing w:after="0" w:line="240" w:lineRule="auto"/>
        <w:rPr>
          <w:rFonts w:ascii="SassoonPrimaryInfant" w:hAnsi="SassoonPrimaryInfant" w:cs="Arial"/>
          <w:sz w:val="32"/>
          <w:szCs w:val="32"/>
        </w:rPr>
      </w:pPr>
      <w:r w:rsidRPr="00B92CD7">
        <w:rPr>
          <w:rFonts w:ascii="SassoonPrimaryInfant" w:hAnsi="SassoonPrimaryInfant" w:cs="Arial"/>
          <w:sz w:val="32"/>
          <w:szCs w:val="32"/>
        </w:rPr>
        <w:t>Scrapbook Contents List</w:t>
      </w:r>
    </w:p>
    <w:p w:rsidR="00C36AAA" w:rsidRPr="00B92CD7" w:rsidRDefault="00C36AAA" w:rsidP="00C36AAA">
      <w:pPr>
        <w:spacing w:after="0" w:line="240" w:lineRule="auto"/>
        <w:rPr>
          <w:rFonts w:ascii="SassoonPrimaryInfant" w:hAnsi="SassoonPrimaryInfant" w:cs="Arial"/>
          <w:b/>
          <w:sz w:val="32"/>
          <w:szCs w:val="32"/>
          <w:u w:val="single"/>
        </w:rPr>
      </w:pPr>
    </w:p>
    <w:p w:rsidR="00C36AAA" w:rsidRPr="00C36AAA" w:rsidRDefault="00C36AAA">
      <w:pPr>
        <w:rPr>
          <w:sz w:val="32"/>
          <w:szCs w:val="32"/>
        </w:rPr>
      </w:pPr>
    </w:p>
    <w:p w:rsidR="00C36AAA" w:rsidRDefault="00C36AAA"/>
    <w:sectPr w:rsidR="00C36AA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assoonPrimaryInfant">
    <w:panose1 w:val="00000000000000000000"/>
    <w:charset w:val="00"/>
    <w:family w:val="auto"/>
    <w:pitch w:val="variable"/>
    <w:sig w:usb0="00000083" w:usb1="00000000" w:usb2="00000000" w:usb3="00000000" w:csb0="00000009"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31FA5"/>
    <w:multiLevelType w:val="hybridMultilevel"/>
    <w:tmpl w:val="25B62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9770F19"/>
    <w:multiLevelType w:val="hybridMultilevel"/>
    <w:tmpl w:val="BD2CF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5BB1639"/>
    <w:multiLevelType w:val="hybridMultilevel"/>
    <w:tmpl w:val="7B806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5E37ADC"/>
    <w:multiLevelType w:val="hybridMultilevel"/>
    <w:tmpl w:val="47E6B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73E4B9C"/>
    <w:multiLevelType w:val="hybridMultilevel"/>
    <w:tmpl w:val="B3F2F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AAA"/>
    <w:rsid w:val="00317F81"/>
    <w:rsid w:val="004A3272"/>
    <w:rsid w:val="00583585"/>
    <w:rsid w:val="007317D8"/>
    <w:rsid w:val="009B1C8A"/>
    <w:rsid w:val="00B04FCA"/>
    <w:rsid w:val="00B73ABE"/>
    <w:rsid w:val="00B92CD7"/>
    <w:rsid w:val="00C03DFE"/>
    <w:rsid w:val="00C36AAA"/>
    <w:rsid w:val="00E6512F"/>
    <w:rsid w:val="00F2044D"/>
    <w:rsid w:val="00F271A8"/>
    <w:rsid w:val="00FF30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47DED"/>
  <w15:chartTrackingRefBased/>
  <w15:docId w15:val="{E8E1D6EE-CE1A-4DB5-9AD3-409FEAABA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AA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C36AAA"/>
    <w:pPr>
      <w:ind w:left="720"/>
      <w:contextualSpacing/>
    </w:pPr>
  </w:style>
  <w:style w:type="paragraph" w:styleId="BalloonText">
    <w:name w:val="Balloon Text"/>
    <w:basedOn w:val="Normal"/>
    <w:link w:val="BalloonTextChar"/>
    <w:uiPriority w:val="99"/>
    <w:semiHidden/>
    <w:unhideWhenUsed/>
    <w:rsid w:val="00C36A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6A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WensleyFold</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Whittingham</dc:creator>
  <cp:keywords/>
  <dc:description/>
  <cp:lastModifiedBy>A Whittingham</cp:lastModifiedBy>
  <cp:revision>11</cp:revision>
  <cp:lastPrinted>2023-01-17T10:15:00Z</cp:lastPrinted>
  <dcterms:created xsi:type="dcterms:W3CDTF">2022-01-14T11:06:00Z</dcterms:created>
  <dcterms:modified xsi:type="dcterms:W3CDTF">2023-01-17T10:15:00Z</dcterms:modified>
</cp:coreProperties>
</file>